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3EA4" w14:textId="77777777" w:rsidR="002219BC" w:rsidRPr="00C6499D" w:rsidRDefault="003C42F7" w:rsidP="00C6499D">
      <w:pPr>
        <w:spacing w:before="360" w:after="360"/>
        <w:jc w:val="center"/>
        <w:rPr>
          <w:rFonts w:asciiTheme="minorHAnsi" w:hAnsiTheme="minorHAnsi" w:cs="Arial"/>
          <w:b/>
          <w:bCs/>
          <w:sz w:val="36"/>
          <w:szCs w:val="32"/>
        </w:rPr>
      </w:pPr>
      <w:r>
        <w:rPr>
          <w:rFonts w:asciiTheme="minorHAnsi" w:hAnsiTheme="minorHAnsi" w:cs="Arial"/>
          <w:b/>
          <w:bCs/>
          <w:sz w:val="36"/>
          <w:szCs w:val="32"/>
        </w:rPr>
        <w:t>Genetic Engineering Review</w:t>
      </w:r>
      <w:r w:rsidR="00382CA3">
        <w:rPr>
          <w:rFonts w:asciiTheme="minorHAnsi" w:hAnsiTheme="minorHAnsi" w:cs="Arial"/>
          <w:b/>
          <w:bCs/>
          <w:sz w:val="36"/>
          <w:szCs w:val="32"/>
        </w:rPr>
        <w:t xml:space="preserve"> Questions</w:t>
      </w:r>
    </w:p>
    <w:p w14:paraId="49F8F537" w14:textId="77777777" w:rsidR="00940C5C" w:rsidRDefault="00940C5C" w:rsidP="00940C5C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sz w:val="22"/>
          <w:szCs w:val="22"/>
        </w:rPr>
        <w:t>Describe the role of restriction enzymes</w:t>
      </w:r>
      <w:r w:rsidR="00110C13">
        <w:rPr>
          <w:rFonts w:asciiTheme="minorHAnsi" w:hAnsiTheme="minorHAnsi" w:cs="Arial"/>
          <w:b/>
          <w:bCs/>
          <w:sz w:val="22"/>
          <w:szCs w:val="22"/>
        </w:rPr>
        <w:t xml:space="preserve"> and ligase</w:t>
      </w:r>
      <w:r w:rsidRPr="00C6499D">
        <w:rPr>
          <w:rFonts w:asciiTheme="minorHAnsi" w:hAnsiTheme="minorHAnsi" w:cs="Arial"/>
          <w:b/>
          <w:bCs/>
          <w:sz w:val="22"/>
          <w:szCs w:val="22"/>
        </w:rPr>
        <w:t xml:space="preserve"> in the process of transformation.</w:t>
      </w:r>
    </w:p>
    <w:p w14:paraId="6EE41E70" w14:textId="77777777" w:rsidR="003C42F7" w:rsidRDefault="003C42F7" w:rsidP="003C42F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0709843" w14:textId="77777777" w:rsidR="003C42F7" w:rsidRDefault="003C42F7" w:rsidP="003C42F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A8E19A2" w14:textId="77777777" w:rsidR="003C42F7" w:rsidRDefault="003C42F7" w:rsidP="003C42F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87A26C7" w14:textId="77777777" w:rsidR="003C42F7" w:rsidRDefault="003C42F7" w:rsidP="003C42F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12E92B6" w14:textId="77777777" w:rsidR="003C42F7" w:rsidRPr="003C42F7" w:rsidRDefault="003C42F7" w:rsidP="003C42F7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</w:t>
      </w:r>
      <w:r w:rsidR="00940C5C" w:rsidRPr="003C42F7">
        <w:rPr>
          <w:rFonts w:asciiTheme="minorHAnsi" w:hAnsiTheme="minorHAnsi" w:cs="Arial"/>
          <w:b/>
          <w:bCs/>
          <w:sz w:val="22"/>
          <w:szCs w:val="22"/>
        </w:rPr>
        <w:t xml:space="preserve">he restriction enzyme BamH1 cuts DNA between the two </w:t>
      </w:r>
      <w:proofErr w:type="spellStart"/>
      <w:r w:rsidR="00940C5C" w:rsidRPr="003C42F7">
        <w:rPr>
          <w:rFonts w:asciiTheme="minorHAnsi" w:hAnsiTheme="minorHAnsi" w:cs="Arial"/>
          <w:b/>
          <w:bCs/>
          <w:sz w:val="22"/>
          <w:szCs w:val="22"/>
        </w:rPr>
        <w:t>Gs</w:t>
      </w:r>
      <w:proofErr w:type="spellEnd"/>
      <w:r w:rsidR="00940C5C" w:rsidRPr="003C42F7">
        <w:rPr>
          <w:rFonts w:asciiTheme="minorHAnsi" w:hAnsiTheme="minorHAnsi" w:cs="Arial"/>
          <w:b/>
          <w:bCs/>
          <w:sz w:val="22"/>
          <w:szCs w:val="22"/>
        </w:rPr>
        <w:t xml:space="preserve"> when it encou</w:t>
      </w:r>
      <w:r w:rsidR="00C6499D" w:rsidRPr="003C42F7">
        <w:rPr>
          <w:rFonts w:asciiTheme="minorHAnsi" w:hAnsiTheme="minorHAnsi" w:cs="Arial"/>
          <w:b/>
          <w:bCs/>
          <w:sz w:val="22"/>
          <w:szCs w:val="22"/>
        </w:rPr>
        <w:t>nters the base sequence.</w:t>
      </w:r>
      <w:r w:rsidR="00110C13" w:rsidRPr="003C42F7">
        <w:rPr>
          <w:rFonts w:asciiTheme="minorHAnsi" w:hAnsiTheme="minorHAnsi" w:cs="Arial"/>
          <w:b/>
          <w:bCs/>
          <w:sz w:val="22"/>
          <w:szCs w:val="22"/>
        </w:rPr>
        <w:t xml:space="preserve">  Mark the recognition sites on the segment of DNA when the restriction enzyme </w:t>
      </w:r>
      <w:proofErr w:type="spellStart"/>
      <w:r w:rsidR="00110C13" w:rsidRPr="003C42F7">
        <w:rPr>
          <w:rFonts w:asciiTheme="minorHAnsi" w:hAnsiTheme="minorHAnsi" w:cs="Arial"/>
          <w:b/>
          <w:bCs/>
          <w:sz w:val="22"/>
          <w:szCs w:val="22"/>
        </w:rPr>
        <w:t>BamHI</w:t>
      </w:r>
      <w:proofErr w:type="spellEnd"/>
      <w:r w:rsidR="00110C13" w:rsidRPr="003C42F7">
        <w:rPr>
          <w:rFonts w:asciiTheme="minorHAnsi" w:hAnsiTheme="minorHAnsi" w:cs="Arial"/>
          <w:b/>
          <w:bCs/>
          <w:sz w:val="22"/>
          <w:szCs w:val="22"/>
        </w:rPr>
        <w:t xml:space="preserve"> is used.</w:t>
      </w:r>
    </w:p>
    <w:p w14:paraId="72BF11AD" w14:textId="77777777" w:rsidR="00940C5C" w:rsidRPr="00C6499D" w:rsidRDefault="00110C13" w:rsidP="003C42F7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680E5" wp14:editId="1DEBB1ED">
                <wp:simplePos x="0" y="0"/>
                <wp:positionH relativeFrom="column">
                  <wp:posOffset>2060575</wp:posOffset>
                </wp:positionH>
                <wp:positionV relativeFrom="paragraph">
                  <wp:posOffset>1905</wp:posOffset>
                </wp:positionV>
                <wp:extent cx="11430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C621" w14:textId="77777777" w:rsidR="003C42F7" w:rsidRDefault="003C42F7" w:rsidP="00940C5C">
                            <w:r>
                              <w:t xml:space="preserve">G </w:t>
                            </w:r>
                            <w:proofErr w:type="spellStart"/>
                            <w:r>
                              <w:t>G</w:t>
                            </w:r>
                            <w:proofErr w:type="spellEnd"/>
                            <w:r>
                              <w:t xml:space="preserve"> A T C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</w:p>
                          <w:p w14:paraId="1766C837" w14:textId="77777777" w:rsidR="003C42F7" w:rsidRDefault="003C42F7" w:rsidP="00940C5C">
                            <w:r>
                              <w:t xml:space="preserve">C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  <w:r>
                              <w:t xml:space="preserve"> T A </w:t>
                            </w:r>
                            <w:proofErr w:type="gramStart"/>
                            <w:r>
                              <w:t xml:space="preserve">G  </w:t>
                            </w:r>
                            <w:proofErr w:type="spellStart"/>
                            <w:r>
                              <w:t>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.25pt;margin-top:.1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" stroked="f">
                <v:textbox>
                  <w:txbxContent>
                    <w:p w14:paraId="7CBDC621" w14:textId="77777777" w:rsidR="003C42F7" w:rsidRDefault="003C42F7" w:rsidP="00940C5C">
                      <w:r>
                        <w:t xml:space="preserve">G </w:t>
                      </w:r>
                      <w:proofErr w:type="spellStart"/>
                      <w:r>
                        <w:t>G</w:t>
                      </w:r>
                      <w:proofErr w:type="spellEnd"/>
                      <w:r>
                        <w:t xml:space="preserve"> A T C </w:t>
                      </w:r>
                      <w:proofErr w:type="spellStart"/>
                      <w:r>
                        <w:t>C</w:t>
                      </w:r>
                      <w:proofErr w:type="spellEnd"/>
                    </w:p>
                    <w:p w14:paraId="1766C837" w14:textId="77777777" w:rsidR="003C42F7" w:rsidRDefault="003C42F7" w:rsidP="00940C5C">
                      <w:r>
                        <w:t xml:space="preserve">C </w:t>
                      </w:r>
                      <w:proofErr w:type="spellStart"/>
                      <w:r>
                        <w:t>C</w:t>
                      </w:r>
                      <w:proofErr w:type="spellEnd"/>
                      <w:r>
                        <w:t xml:space="preserve"> T A </w:t>
                      </w:r>
                      <w:proofErr w:type="gramStart"/>
                      <w:r>
                        <w:t xml:space="preserve">G  </w:t>
                      </w:r>
                      <w:proofErr w:type="spellStart"/>
                      <w:r>
                        <w:t>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7161795" w14:textId="77777777" w:rsidR="00940C5C" w:rsidRPr="002219BC" w:rsidRDefault="00110C1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597AD" wp14:editId="3568CC19">
                <wp:simplePos x="0" y="0"/>
                <wp:positionH relativeFrom="column">
                  <wp:posOffset>2279650</wp:posOffset>
                </wp:positionH>
                <wp:positionV relativeFrom="paragraph">
                  <wp:posOffset>48895</wp:posOffset>
                </wp:positionV>
                <wp:extent cx="571500" cy="0"/>
                <wp:effectExtent l="0" t="0" r="12700" b="254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3.85pt" to="224.5pt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">
                <v:stroke dashstyle="dash"/>
              </v:line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AA57D" wp14:editId="665B6E0C">
                <wp:simplePos x="0" y="0"/>
                <wp:positionH relativeFrom="column">
                  <wp:posOffset>2851573</wp:posOffset>
                </wp:positionH>
                <wp:positionV relativeFrom="paragraph">
                  <wp:posOffset>48895</wp:posOffset>
                </wp:positionV>
                <wp:extent cx="0" cy="228600"/>
                <wp:effectExtent l="0" t="0" r="25400" b="254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3.85pt" to="224.55pt,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">
                <v:stroke dashstyle="dash"/>
              </v:line>
            </w:pict>
          </mc:Fallback>
        </mc:AlternateContent>
      </w:r>
    </w:p>
    <w:p w14:paraId="15936634" w14:textId="77777777" w:rsidR="00940C5C" w:rsidRPr="002219BC" w:rsidRDefault="00940C5C" w:rsidP="00110C13">
      <w:pPr>
        <w:rPr>
          <w:rFonts w:asciiTheme="minorHAnsi" w:hAnsiTheme="minorHAnsi" w:cs="Arial"/>
          <w:bCs/>
          <w:sz w:val="22"/>
          <w:szCs w:val="22"/>
        </w:rPr>
      </w:pPr>
    </w:p>
    <w:p w14:paraId="52C49FC6" w14:textId="77777777" w:rsidR="00940C5C" w:rsidRPr="002219BC" w:rsidRDefault="00940C5C" w:rsidP="00940C5C">
      <w:pPr>
        <w:spacing w:line="360" w:lineRule="auto"/>
        <w:ind w:left="360"/>
        <w:rPr>
          <w:rFonts w:asciiTheme="minorHAnsi" w:hAnsiTheme="minorHAnsi" w:cs="Arial"/>
          <w:bCs/>
          <w:sz w:val="22"/>
          <w:szCs w:val="22"/>
        </w:rPr>
      </w:pPr>
      <w:r w:rsidRPr="002219BC">
        <w:rPr>
          <w:rFonts w:asciiTheme="minorHAnsi" w:hAnsiTheme="minorHAnsi" w:cs="Arial"/>
          <w:bCs/>
          <w:sz w:val="22"/>
          <w:szCs w:val="22"/>
        </w:rPr>
        <w:t xml:space="preserve">T A C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A T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T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C A T A G C T C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A T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G T C A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A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T G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A T C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C324253" w14:textId="77777777" w:rsidR="00940C5C" w:rsidRPr="002219BC" w:rsidRDefault="00940C5C" w:rsidP="00940C5C">
      <w:pPr>
        <w:spacing w:line="360" w:lineRule="auto"/>
        <w:ind w:left="360"/>
        <w:rPr>
          <w:rFonts w:asciiTheme="minorHAnsi" w:hAnsiTheme="minorHAnsi" w:cs="Arial"/>
          <w:bCs/>
          <w:sz w:val="22"/>
          <w:szCs w:val="22"/>
        </w:rPr>
      </w:pPr>
      <w:r w:rsidRPr="002219BC">
        <w:rPr>
          <w:rFonts w:asciiTheme="minorHAnsi" w:hAnsiTheme="minorHAnsi" w:cs="Arial"/>
          <w:bCs/>
          <w:sz w:val="22"/>
          <w:szCs w:val="22"/>
        </w:rPr>
        <w:t xml:space="preserve">A T G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T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A T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G T A T C G A G T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T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C A G T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T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A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T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F274A5D" w14:textId="77777777" w:rsidR="00940C5C" w:rsidRPr="002219BC" w:rsidRDefault="00940C5C" w:rsidP="00110C13">
      <w:pPr>
        <w:rPr>
          <w:rFonts w:asciiTheme="minorHAnsi" w:hAnsiTheme="minorHAnsi" w:cs="Arial"/>
          <w:bCs/>
          <w:sz w:val="22"/>
          <w:szCs w:val="22"/>
        </w:rPr>
      </w:pPr>
    </w:p>
    <w:p w14:paraId="715C8DF3" w14:textId="77777777" w:rsidR="00940C5C" w:rsidRPr="00C6499D" w:rsidRDefault="00940C5C" w:rsidP="00940C5C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sz w:val="22"/>
          <w:szCs w:val="22"/>
        </w:rPr>
        <w:t>Describe how bacteria can be made to produce human insulin.</w:t>
      </w:r>
    </w:p>
    <w:p w14:paraId="06BE9E04" w14:textId="77777777" w:rsidR="002B79A0" w:rsidRPr="002219BC" w:rsidRDefault="002B79A0" w:rsidP="002B79A0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59C0A0F2" w14:textId="77777777" w:rsidR="00940C5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4DEB452C" w14:textId="77777777" w:rsidR="00382CA3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55C979FB" w14:textId="77777777" w:rsidR="00382CA3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2D597996" w14:textId="77777777" w:rsidR="00382CA3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5C9A3C71" w14:textId="77777777" w:rsidR="00382CA3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240DA9CC" w14:textId="77777777" w:rsidR="00382CA3" w:rsidRPr="002219BC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3B37BC6B" w14:textId="77777777"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64442F62" w14:textId="77777777" w:rsidR="00940C5C" w:rsidRPr="00C6499D" w:rsidRDefault="00263F85" w:rsidP="009D65A9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Research –use a device to find an example of a transgenic organism</w:t>
      </w:r>
      <w:r w:rsidR="003C42F7"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r w:rsidR="004220C0">
        <w:rPr>
          <w:rFonts w:asciiTheme="minorHAnsi" w:hAnsiTheme="minorHAnsi" w:cs="Arial"/>
          <w:b/>
          <w:bCs/>
          <w:sz w:val="22"/>
          <w:szCs w:val="22"/>
        </w:rPr>
        <w:t xml:space="preserve">or Genetically Modified Organism, </w:t>
      </w:r>
      <w:r w:rsidR="003C42F7">
        <w:rPr>
          <w:rFonts w:asciiTheme="minorHAnsi" w:hAnsiTheme="minorHAnsi" w:cs="Arial"/>
          <w:b/>
          <w:bCs/>
          <w:sz w:val="22"/>
          <w:szCs w:val="22"/>
        </w:rPr>
        <w:t>GMO)</w:t>
      </w:r>
      <w:r>
        <w:rPr>
          <w:rFonts w:asciiTheme="minorHAnsi" w:hAnsiTheme="minorHAnsi" w:cs="Arial"/>
          <w:b/>
          <w:bCs/>
          <w:sz w:val="22"/>
          <w:szCs w:val="22"/>
        </w:rPr>
        <w:t>.  What</w:t>
      </w: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 xml:space="preserve"> is the reason/purpose for creating this organism or moving this trait?</w:t>
      </w:r>
    </w:p>
    <w:p w14:paraId="26DAACA1" w14:textId="77777777"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2E1D50CA" w14:textId="77777777" w:rsidR="00940C5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35B126FB" w14:textId="77777777" w:rsidR="00382CA3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68313D9A" w14:textId="77777777" w:rsidR="00382CA3" w:rsidRPr="002219BC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441535A8" w14:textId="77777777"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7CB83968" w14:textId="77777777"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427F40A5" w14:textId="77777777" w:rsidR="00940C5C" w:rsidRDefault="003C42F7" w:rsidP="00940C5C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Hypothesize what might happen if transgenic organisms were released into the wild.  </w:t>
      </w:r>
    </w:p>
    <w:p w14:paraId="26DFC924" w14:textId="77777777" w:rsidR="003C42F7" w:rsidRDefault="003C42F7" w:rsidP="003C42F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23443B1" w14:textId="77777777" w:rsidR="003C42F7" w:rsidRDefault="003C42F7" w:rsidP="003C42F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A15C06E" w14:textId="77777777" w:rsidR="003C42F7" w:rsidRDefault="003C42F7" w:rsidP="003C42F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F8421CB" w14:textId="77777777" w:rsidR="003C42F7" w:rsidRDefault="003C42F7" w:rsidP="003C42F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B111673" w14:textId="77777777" w:rsidR="003C42F7" w:rsidRDefault="003C42F7" w:rsidP="003C42F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9973256" w14:textId="77777777" w:rsidR="003C42F7" w:rsidRDefault="003C42F7" w:rsidP="003C42F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872F10B" w14:textId="52183038" w:rsidR="003C42F7" w:rsidRPr="00C6499D" w:rsidRDefault="003C42F7" w:rsidP="00940C5C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What is a gene you might want to isolate </w:t>
      </w:r>
      <w:r w:rsidR="00410DFB">
        <w:rPr>
          <w:rFonts w:asciiTheme="minorHAnsi" w:hAnsiTheme="minorHAnsi" w:cs="Arial"/>
          <w:b/>
          <w:bCs/>
          <w:sz w:val="22"/>
          <w:szCs w:val="22"/>
        </w:rPr>
        <w:t xml:space="preserve">and </w:t>
      </w:r>
      <w:r>
        <w:rPr>
          <w:rFonts w:asciiTheme="minorHAnsi" w:hAnsiTheme="minorHAnsi" w:cs="Arial"/>
          <w:b/>
          <w:bCs/>
          <w:sz w:val="22"/>
          <w:szCs w:val="22"/>
        </w:rPr>
        <w:t>for what purpose?</w:t>
      </w:r>
    </w:p>
    <w:p w14:paraId="6C963119" w14:textId="77777777" w:rsidR="00110C13" w:rsidRPr="002219BC" w:rsidRDefault="00110C13" w:rsidP="00C6499D">
      <w:pPr>
        <w:ind w:left="720"/>
        <w:rPr>
          <w:rFonts w:asciiTheme="minorHAnsi" w:hAnsiTheme="minorHAnsi"/>
          <w:sz w:val="22"/>
          <w:szCs w:val="22"/>
        </w:rPr>
      </w:pPr>
    </w:p>
    <w:sectPr w:rsidR="00110C13" w:rsidRPr="002219BC" w:rsidSect="009D65A9">
      <w:head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7D379" w14:textId="77777777" w:rsidR="003C42F7" w:rsidRDefault="003C42F7" w:rsidP="002219BC">
      <w:r>
        <w:separator/>
      </w:r>
    </w:p>
  </w:endnote>
  <w:endnote w:type="continuationSeparator" w:id="0">
    <w:p w14:paraId="2918C2A5" w14:textId="77777777" w:rsidR="003C42F7" w:rsidRDefault="003C42F7" w:rsidP="0022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9A0B1" w14:textId="77777777" w:rsidR="003C42F7" w:rsidRDefault="003C42F7" w:rsidP="002219BC">
      <w:r>
        <w:separator/>
      </w:r>
    </w:p>
  </w:footnote>
  <w:footnote w:type="continuationSeparator" w:id="0">
    <w:p w14:paraId="544FA95B" w14:textId="77777777" w:rsidR="003C42F7" w:rsidRDefault="003C42F7" w:rsidP="002219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9805" w14:textId="77777777" w:rsidR="003C42F7" w:rsidRDefault="003C42F7" w:rsidP="003C42F7">
    <w:pPr>
      <w:tabs>
        <w:tab w:val="center" w:pos="4680"/>
        <w:tab w:val="right" w:pos="9360"/>
      </w:tabs>
      <w:rPr>
        <w:rFonts w:asciiTheme="minorHAnsi" w:hAnsiTheme="minorHAnsi"/>
        <w:b/>
        <w:bCs/>
        <w:sz w:val="18"/>
        <w:szCs w:val="20"/>
      </w:rPr>
    </w:pPr>
    <w:r>
      <w:rPr>
        <w:rFonts w:asciiTheme="minorHAnsi" w:hAnsiTheme="minorHAnsi"/>
        <w:b/>
        <w:bCs/>
        <w:sz w:val="18"/>
        <w:szCs w:val="20"/>
      </w:rPr>
      <w:t>Name:</w:t>
    </w:r>
  </w:p>
  <w:p w14:paraId="2DB1D867" w14:textId="77777777" w:rsidR="003C42F7" w:rsidRPr="00C6499D" w:rsidRDefault="003C42F7" w:rsidP="003C42F7">
    <w:pPr>
      <w:tabs>
        <w:tab w:val="center" w:pos="4680"/>
        <w:tab w:val="right" w:pos="9360"/>
      </w:tabs>
      <w:rPr>
        <w:rFonts w:asciiTheme="minorHAnsi" w:hAnsiTheme="minorHAnsi"/>
        <w:b/>
        <w:bCs/>
        <w:sz w:val="18"/>
        <w:szCs w:val="20"/>
      </w:rPr>
    </w:pPr>
    <w:r>
      <w:rPr>
        <w:rFonts w:asciiTheme="minorHAnsi" w:hAnsiTheme="minorHAnsi"/>
        <w:b/>
        <w:bCs/>
        <w:sz w:val="18"/>
        <w:szCs w:val="20"/>
      </w:rPr>
      <w:t>Class: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58E2"/>
    <w:multiLevelType w:val="hybridMultilevel"/>
    <w:tmpl w:val="D9180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5C"/>
    <w:rsid w:val="00110C13"/>
    <w:rsid w:val="00115D8A"/>
    <w:rsid w:val="00211C35"/>
    <w:rsid w:val="002219BC"/>
    <w:rsid w:val="00263F85"/>
    <w:rsid w:val="002B79A0"/>
    <w:rsid w:val="002C2483"/>
    <w:rsid w:val="00357CAD"/>
    <w:rsid w:val="00377396"/>
    <w:rsid w:val="00382CA3"/>
    <w:rsid w:val="003C42F7"/>
    <w:rsid w:val="003D19D0"/>
    <w:rsid w:val="00410DFB"/>
    <w:rsid w:val="004220C0"/>
    <w:rsid w:val="00465DE0"/>
    <w:rsid w:val="004C073A"/>
    <w:rsid w:val="006020B9"/>
    <w:rsid w:val="00732E05"/>
    <w:rsid w:val="008A4CC8"/>
    <w:rsid w:val="00940C5C"/>
    <w:rsid w:val="009D65A9"/>
    <w:rsid w:val="00AB06C9"/>
    <w:rsid w:val="00C11126"/>
    <w:rsid w:val="00C6499D"/>
    <w:rsid w:val="00CD72FA"/>
    <w:rsid w:val="00E0283D"/>
    <w:rsid w:val="00E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4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gphs</dc:creator>
  <cp:keywords/>
  <dc:description/>
  <cp:lastModifiedBy>Lisa Hadley-Hill</cp:lastModifiedBy>
  <cp:revision>3</cp:revision>
  <cp:lastPrinted>2014-09-05T06:48:00Z</cp:lastPrinted>
  <dcterms:created xsi:type="dcterms:W3CDTF">2019-04-29T07:47:00Z</dcterms:created>
  <dcterms:modified xsi:type="dcterms:W3CDTF">2019-04-29T07:49:00Z</dcterms:modified>
</cp:coreProperties>
</file>