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27469" w14:textId="77777777" w:rsidR="00CE2FF5" w:rsidRDefault="00CE2FF5"/>
    <w:p w14:paraId="0968C753" w14:textId="77777777" w:rsidR="005C1D33" w:rsidRPr="0078797B" w:rsidRDefault="005C1D33" w:rsidP="005C1D33">
      <w:pPr>
        <w:shd w:val="clear" w:color="auto" w:fill="FFFFFF"/>
        <w:outlineLvl w:val="0"/>
        <w:rPr>
          <w:rFonts w:ascii="Arial" w:eastAsia="Times New Roman" w:hAnsi="Arial" w:cs="Times New Roman"/>
          <w:b/>
          <w:bCs/>
          <w:color w:val="000000"/>
          <w:kern w:val="36"/>
        </w:rPr>
      </w:pPr>
      <w:r w:rsidRPr="0078797B">
        <w:rPr>
          <w:rFonts w:ascii="Arial" w:eastAsia="Times New Roman" w:hAnsi="Arial" w:cs="Times New Roman"/>
          <w:b/>
          <w:bCs/>
          <w:color w:val="000000"/>
          <w:kern w:val="36"/>
        </w:rPr>
        <w:t>Lizard study finds global warming data not enough to predict animal extinction</w:t>
      </w:r>
      <w:r w:rsidR="0078797B" w:rsidRPr="0078797B">
        <w:rPr>
          <w:rFonts w:ascii="Arial" w:eastAsia="Times New Roman" w:hAnsi="Arial" w:cs="Times New Roman"/>
          <w:b/>
          <w:bCs/>
          <w:color w:val="000000"/>
          <w:kern w:val="36"/>
        </w:rPr>
        <w:t xml:space="preserve"> </w:t>
      </w:r>
    </w:p>
    <w:p w14:paraId="13B37347" w14:textId="77777777" w:rsidR="00731B68" w:rsidRDefault="0078797B" w:rsidP="00731B68">
      <w:pPr>
        <w:shd w:val="clear" w:color="auto" w:fill="FFFFFF"/>
        <w:rPr>
          <w:rFonts w:ascii="Arial" w:hAnsi="Arial" w:cs="Times New Roman"/>
          <w:color w:val="000000"/>
          <w:sz w:val="21"/>
          <w:szCs w:val="21"/>
        </w:rPr>
      </w:pPr>
      <w:r>
        <w:rPr>
          <w:rFonts w:ascii="Arial" w:eastAsia="Times New Roman" w:hAnsi="Arial" w:cs="Times New Roman"/>
          <w:color w:val="000000"/>
          <w:sz w:val="21"/>
          <w:szCs w:val="21"/>
        </w:rPr>
        <w:t>Provided by Clemson University (author) and printed in Proceedings of the National Academy of Sciences (journal)</w:t>
      </w:r>
      <w:r w:rsidR="005C1D33">
        <w:rPr>
          <w:rFonts w:ascii="Arial" w:eastAsia="Times New Roman" w:hAnsi="Arial" w:cs="Times New Roman"/>
          <w:color w:val="000000"/>
          <w:sz w:val="21"/>
          <w:szCs w:val="21"/>
        </w:rPr>
        <w:t xml:space="preserve">  </w:t>
      </w:r>
      <w:hyperlink r:id="rId5" w:anchor="jCp" w:history="1">
        <w:r w:rsidR="005C1D33" w:rsidRPr="00731B68">
          <w:rPr>
            <w:rFonts w:ascii="Arial" w:eastAsia="Times New Roman" w:hAnsi="Arial" w:cs="Times New Roman"/>
            <w:color w:val="313D57"/>
            <w:sz w:val="21"/>
            <w:szCs w:val="21"/>
            <w:shd w:val="clear" w:color="auto" w:fill="FFFFFF"/>
          </w:rPr>
          <w:t>http://phys.org/news/2016-09-lizard-global-animal-extinction.html#jCp</w:t>
        </w:r>
      </w:hyperlink>
    </w:p>
    <w:p w14:paraId="665A2024" w14:textId="77777777" w:rsidR="00731B68" w:rsidRPr="0078797B" w:rsidRDefault="0078797B" w:rsidP="0078797B">
      <w:pPr>
        <w:shd w:val="clear" w:color="auto" w:fill="FFFFFF"/>
        <w:outlineLvl w:val="0"/>
        <w:rPr>
          <w:rFonts w:ascii="Arial" w:eastAsia="Times New Roman" w:hAnsi="Arial" w:cs="Times New Roman"/>
          <w:b/>
          <w:bCs/>
          <w:color w:val="000000"/>
          <w:kern w:val="36"/>
          <w:sz w:val="21"/>
          <w:szCs w:val="21"/>
        </w:rPr>
      </w:pPr>
      <w:r>
        <w:rPr>
          <w:rFonts w:ascii="Arial" w:eastAsia="Times New Roman" w:hAnsi="Arial" w:cs="Times New Roman"/>
          <w:b/>
          <w:bCs/>
          <w:color w:val="000000"/>
          <w:kern w:val="36"/>
          <w:sz w:val="21"/>
          <w:szCs w:val="21"/>
        </w:rPr>
        <w:t>September 5, 2016</w:t>
      </w:r>
    </w:p>
    <w:p w14:paraId="2A8FEB82" w14:textId="77777777" w:rsidR="00731B68" w:rsidRPr="00731B68" w:rsidRDefault="00731B68" w:rsidP="00187C90">
      <w:pPr>
        <w:shd w:val="clear" w:color="auto" w:fill="FFFFFF"/>
        <w:ind w:left="1440" w:firstLine="720"/>
        <w:rPr>
          <w:rFonts w:ascii="Arial" w:hAnsi="Arial" w:cs="Times New Roman"/>
          <w:color w:val="000000"/>
          <w:sz w:val="21"/>
          <w:szCs w:val="21"/>
        </w:rPr>
      </w:pPr>
      <w:r w:rsidRPr="00731B68">
        <w:rPr>
          <w:rFonts w:ascii="Arial" w:hAnsi="Arial" w:cs="Times New Roman"/>
          <w:color w:val="000000"/>
          <w:sz w:val="21"/>
          <w:szCs w:val="21"/>
        </w:rPr>
        <w:t>Almost 40 percent of the world's populations of </w:t>
      </w:r>
      <w:hyperlink r:id="rId6" w:history="1">
        <w:r w:rsidRPr="00731B68">
          <w:rPr>
            <w:rFonts w:ascii="Arial" w:hAnsi="Arial" w:cs="Times New Roman"/>
            <w:color w:val="313D57"/>
            <w:sz w:val="21"/>
            <w:szCs w:val="21"/>
          </w:rPr>
          <w:t>lizards</w:t>
        </w:r>
      </w:hyperlink>
      <w:r w:rsidRPr="00731B68">
        <w:rPr>
          <w:rFonts w:ascii="Arial" w:hAnsi="Arial" w:cs="Times New Roman"/>
          <w:color w:val="000000"/>
          <w:sz w:val="21"/>
          <w:szCs w:val="21"/>
        </w:rPr>
        <w:t> are exp</w:t>
      </w:r>
      <w:r w:rsidR="0078797B">
        <w:rPr>
          <w:rFonts w:ascii="Arial" w:hAnsi="Arial" w:cs="Times New Roman"/>
          <w:color w:val="000000"/>
          <w:sz w:val="21"/>
          <w:szCs w:val="21"/>
        </w:rPr>
        <w:t>ected to become extinct by 2080</w:t>
      </w:r>
      <w:r w:rsidRPr="00731B68">
        <w:rPr>
          <w:rFonts w:ascii="Arial" w:hAnsi="Arial" w:cs="Times New Roman"/>
          <w:color w:val="000000"/>
          <w:sz w:val="21"/>
          <w:szCs w:val="21"/>
        </w:rPr>
        <w:t xml:space="preserve"> because the earth is warming faster than these populations can adapt.</w:t>
      </w:r>
      <w:r>
        <w:rPr>
          <w:rFonts w:ascii="Arial" w:hAnsi="Arial" w:cs="Times New Roman"/>
          <w:color w:val="000000"/>
          <w:sz w:val="21"/>
          <w:szCs w:val="21"/>
        </w:rPr>
        <w:t xml:space="preserve">  </w:t>
      </w:r>
      <w:r w:rsidRPr="00731B68">
        <w:rPr>
          <w:rFonts w:ascii="Arial" w:hAnsi="Arial" w:cs="Times New Roman"/>
          <w:color w:val="000000"/>
          <w:sz w:val="21"/>
          <w:szCs w:val="21"/>
        </w:rPr>
        <w:t>Reptiles, including lizards, regulate their body temperatures by moving between warm and cool areas within their home ranges.</w:t>
      </w:r>
      <w:r>
        <w:rPr>
          <w:rFonts w:ascii="Arial" w:hAnsi="Arial" w:cs="Times New Roman"/>
          <w:color w:val="000000"/>
          <w:sz w:val="21"/>
          <w:szCs w:val="21"/>
        </w:rPr>
        <w:t xml:space="preserve">  </w:t>
      </w:r>
      <w:r w:rsidRPr="00731B68">
        <w:rPr>
          <w:rFonts w:ascii="Arial" w:hAnsi="Arial" w:cs="Times New Roman"/>
          <w:color w:val="000000"/>
          <w:sz w:val="21"/>
          <w:szCs w:val="21"/>
        </w:rPr>
        <w:t>Even a small change in body temperature can dramatically affect an organism's well-being, like when a person's temperature rises one or two degrees.</w:t>
      </w:r>
    </w:p>
    <w:p w14:paraId="6E4A9950" w14:textId="77777777" w:rsidR="00731B68" w:rsidRDefault="00731B68" w:rsidP="00187C90">
      <w:pPr>
        <w:shd w:val="clear" w:color="auto" w:fill="FFFFFF"/>
        <w:ind w:left="1440"/>
        <w:rPr>
          <w:rFonts w:ascii="Arial" w:hAnsi="Arial" w:cs="Times New Roman"/>
          <w:color w:val="000000"/>
          <w:sz w:val="21"/>
          <w:szCs w:val="21"/>
        </w:rPr>
      </w:pPr>
    </w:p>
    <w:p w14:paraId="3EE89004" w14:textId="77777777" w:rsidR="00731B68" w:rsidRPr="008C6618" w:rsidRDefault="00731B68" w:rsidP="00187C90">
      <w:pPr>
        <w:ind w:left="1440" w:firstLine="720"/>
        <w:rPr>
          <w:rFonts w:ascii="Times" w:eastAsia="Times New Roman" w:hAnsi="Times" w:cs="Times New Roman"/>
          <w:sz w:val="21"/>
          <w:szCs w:val="21"/>
        </w:rPr>
      </w:pPr>
      <w:r w:rsidRPr="00731B68">
        <w:rPr>
          <w:rFonts w:ascii="Arial" w:hAnsi="Arial" w:cs="Times New Roman"/>
          <w:color w:val="000000"/>
          <w:sz w:val="21"/>
          <w:szCs w:val="21"/>
        </w:rPr>
        <w:t xml:space="preserve">"Most models assume that an animal can be anywhere in its environment at any time, which doesn't account for how much energy an animal spends to regulate its temperature. Animals have to move and search for shade, which makes cooling down more difficult when patches of shade are far apart," </w:t>
      </w:r>
      <w:r w:rsidR="008C6618">
        <w:rPr>
          <w:rFonts w:ascii="Arial" w:hAnsi="Arial" w:cs="Times New Roman"/>
          <w:color w:val="000000"/>
          <w:sz w:val="21"/>
          <w:szCs w:val="21"/>
        </w:rPr>
        <w:t xml:space="preserve">said </w:t>
      </w:r>
      <w:r w:rsidR="008C6618" w:rsidRPr="008C6618">
        <w:rPr>
          <w:rFonts w:ascii="Arial" w:eastAsia="Times New Roman" w:hAnsi="Arial" w:cs="Times New Roman"/>
          <w:color w:val="000000"/>
          <w:sz w:val="21"/>
          <w:szCs w:val="21"/>
          <w:shd w:val="clear" w:color="auto" w:fill="FFFFFF"/>
        </w:rPr>
        <w:t xml:space="preserve">Mike </w:t>
      </w:r>
      <w:proofErr w:type="spellStart"/>
      <w:r w:rsidR="008C6618" w:rsidRPr="008C6618">
        <w:rPr>
          <w:rFonts w:ascii="Arial" w:eastAsia="Times New Roman" w:hAnsi="Arial" w:cs="Times New Roman"/>
          <w:color w:val="000000"/>
          <w:sz w:val="21"/>
          <w:szCs w:val="21"/>
          <w:shd w:val="clear" w:color="auto" w:fill="FFFFFF"/>
        </w:rPr>
        <w:t>Angilletta</w:t>
      </w:r>
      <w:proofErr w:type="spellEnd"/>
      <w:r w:rsidR="008C6618" w:rsidRPr="008C6618">
        <w:rPr>
          <w:rFonts w:ascii="Arial" w:eastAsia="Times New Roman" w:hAnsi="Arial" w:cs="Times New Roman"/>
          <w:color w:val="000000"/>
          <w:sz w:val="21"/>
          <w:szCs w:val="21"/>
          <w:shd w:val="clear" w:color="auto" w:fill="FFFFFF"/>
        </w:rPr>
        <w:t>, a professor at Arizona State University and coauthor of the study</w:t>
      </w:r>
      <w:r w:rsidR="008C6618">
        <w:rPr>
          <w:rFonts w:ascii="Arial" w:eastAsia="Times New Roman" w:hAnsi="Arial" w:cs="Times New Roman"/>
          <w:color w:val="000000"/>
          <w:sz w:val="21"/>
          <w:szCs w:val="21"/>
          <w:shd w:val="clear" w:color="auto" w:fill="FFFFFF"/>
        </w:rPr>
        <w:t>.</w:t>
      </w:r>
    </w:p>
    <w:p w14:paraId="7AE9D054" w14:textId="77777777" w:rsidR="00731B68" w:rsidRDefault="00731B68" w:rsidP="00187C90">
      <w:pPr>
        <w:ind w:left="1440"/>
      </w:pPr>
    </w:p>
    <w:p w14:paraId="76EA0F6A" w14:textId="77777777" w:rsidR="00731B68" w:rsidRDefault="00731B68" w:rsidP="00187C90">
      <w:pPr>
        <w:shd w:val="clear" w:color="auto" w:fill="FFFFFF"/>
        <w:ind w:left="1440" w:firstLine="720"/>
        <w:rPr>
          <w:rFonts w:ascii="Arial" w:hAnsi="Arial" w:cs="Times New Roman"/>
          <w:color w:val="000000"/>
          <w:sz w:val="21"/>
          <w:szCs w:val="21"/>
        </w:rPr>
      </w:pPr>
      <w:r w:rsidRPr="00731B68">
        <w:rPr>
          <w:rFonts w:ascii="Arial" w:hAnsi="Arial" w:cs="Times New Roman"/>
          <w:color w:val="000000"/>
          <w:sz w:val="21"/>
          <w:szCs w:val="21"/>
        </w:rPr>
        <w:t xml:space="preserve">Sears, </w:t>
      </w:r>
      <w:proofErr w:type="spellStart"/>
      <w:r w:rsidRPr="00731B68">
        <w:rPr>
          <w:rFonts w:ascii="Arial" w:hAnsi="Arial" w:cs="Times New Roman"/>
          <w:color w:val="000000"/>
          <w:sz w:val="21"/>
          <w:szCs w:val="21"/>
        </w:rPr>
        <w:t>Angilletta</w:t>
      </w:r>
      <w:proofErr w:type="spellEnd"/>
      <w:r w:rsidRPr="00731B68">
        <w:rPr>
          <w:rFonts w:ascii="Arial" w:hAnsi="Arial" w:cs="Times New Roman"/>
          <w:color w:val="000000"/>
          <w:sz w:val="21"/>
          <w:szCs w:val="21"/>
        </w:rPr>
        <w:t xml:space="preserve"> and colleagues from two other universities tested their computer model with real lizards near the University of New Mexico's </w:t>
      </w:r>
      <w:proofErr w:type="spellStart"/>
      <w:r w:rsidRPr="00731B68">
        <w:rPr>
          <w:rFonts w:ascii="Arial" w:hAnsi="Arial" w:cs="Times New Roman"/>
          <w:color w:val="000000"/>
          <w:sz w:val="21"/>
          <w:szCs w:val="21"/>
        </w:rPr>
        <w:t>Sevilleta</w:t>
      </w:r>
      <w:proofErr w:type="spellEnd"/>
      <w:r w:rsidRPr="00731B68">
        <w:rPr>
          <w:rFonts w:ascii="Arial" w:hAnsi="Arial" w:cs="Times New Roman"/>
          <w:color w:val="000000"/>
          <w:sz w:val="21"/>
          <w:szCs w:val="21"/>
        </w:rPr>
        <w:t xml:space="preserve"> Field Station, about 80 miles south of Albuquerque, New Mexico.</w:t>
      </w:r>
    </w:p>
    <w:p w14:paraId="0C5E3ABD" w14:textId="77777777" w:rsidR="00731B68" w:rsidRPr="00731B68" w:rsidRDefault="00731B68" w:rsidP="00187C90">
      <w:pPr>
        <w:shd w:val="clear" w:color="auto" w:fill="FFFFFF"/>
        <w:ind w:left="1440" w:firstLine="720"/>
        <w:rPr>
          <w:rFonts w:ascii="Arial" w:hAnsi="Arial" w:cs="Times New Roman"/>
          <w:color w:val="000000"/>
          <w:sz w:val="21"/>
          <w:szCs w:val="21"/>
        </w:rPr>
      </w:pPr>
    </w:p>
    <w:p w14:paraId="1600276D" w14:textId="77777777" w:rsidR="00731B68" w:rsidRDefault="00731B68" w:rsidP="00187C90">
      <w:pPr>
        <w:shd w:val="clear" w:color="auto" w:fill="FFFFFF"/>
        <w:ind w:left="1440" w:firstLine="720"/>
        <w:rPr>
          <w:rFonts w:ascii="Arial" w:hAnsi="Arial" w:cs="Times New Roman"/>
          <w:color w:val="000000"/>
          <w:sz w:val="21"/>
          <w:szCs w:val="21"/>
        </w:rPr>
      </w:pPr>
      <w:r w:rsidRPr="00731B68">
        <w:rPr>
          <w:rFonts w:ascii="Arial" w:hAnsi="Arial" w:cs="Times New Roman"/>
          <w:color w:val="000000"/>
          <w:sz w:val="21"/>
          <w:szCs w:val="21"/>
        </w:rPr>
        <w:t xml:space="preserve">Over two summers, the researchers and their students fenced in nine arenas, each 20 by 20 meters square. To mimic the shade of the </w:t>
      </w:r>
      <w:r w:rsidR="00EF729E">
        <w:rPr>
          <w:rFonts w:ascii="Arial" w:hAnsi="Arial" w:cs="Times New Roman"/>
          <w:color w:val="000000"/>
          <w:sz w:val="21"/>
          <w:szCs w:val="21"/>
        </w:rPr>
        <w:t xml:space="preserve">computer </w:t>
      </w:r>
      <w:r w:rsidRPr="00731B68">
        <w:rPr>
          <w:rFonts w:ascii="Arial" w:hAnsi="Arial" w:cs="Times New Roman"/>
          <w:color w:val="000000"/>
          <w:sz w:val="21"/>
          <w:szCs w:val="21"/>
        </w:rPr>
        <w:t>simulations, they stretched equal areas of shade cloth over each arena, but arranged the cloth differently—one big clump of shade, four medium-sized patches of shade or 16 small patches.</w:t>
      </w:r>
    </w:p>
    <w:p w14:paraId="1EF52E02" w14:textId="77777777" w:rsidR="00731B68" w:rsidRPr="00731B68" w:rsidRDefault="00731B68" w:rsidP="00187C90">
      <w:pPr>
        <w:shd w:val="clear" w:color="auto" w:fill="FFFFFF"/>
        <w:ind w:left="1440" w:firstLine="720"/>
        <w:rPr>
          <w:rFonts w:ascii="Arial" w:hAnsi="Arial" w:cs="Times New Roman"/>
          <w:color w:val="000000"/>
          <w:sz w:val="21"/>
          <w:szCs w:val="21"/>
        </w:rPr>
      </w:pPr>
    </w:p>
    <w:p w14:paraId="3EF2B90D" w14:textId="77777777" w:rsidR="00731B68" w:rsidRPr="00731B68" w:rsidRDefault="00731B68" w:rsidP="00187C90">
      <w:pPr>
        <w:shd w:val="clear" w:color="auto" w:fill="FFFFFF"/>
        <w:ind w:left="1440" w:firstLine="720"/>
        <w:rPr>
          <w:rFonts w:ascii="Arial" w:hAnsi="Arial" w:cs="Times New Roman"/>
          <w:color w:val="000000"/>
          <w:sz w:val="21"/>
          <w:szCs w:val="21"/>
        </w:rPr>
      </w:pPr>
      <w:r w:rsidRPr="00731B68">
        <w:rPr>
          <w:rFonts w:ascii="Arial" w:hAnsi="Arial" w:cs="Times New Roman"/>
          <w:color w:val="000000"/>
          <w:sz w:val="21"/>
          <w:szCs w:val="21"/>
        </w:rPr>
        <w:t>Each group of lizards spent two days in each environment, and their body temperatures were monitored through tiny, surgically implanted sensors.</w:t>
      </w:r>
      <w:r>
        <w:rPr>
          <w:rFonts w:ascii="Arial" w:hAnsi="Arial" w:cs="Times New Roman"/>
          <w:color w:val="000000"/>
          <w:sz w:val="21"/>
          <w:szCs w:val="21"/>
        </w:rPr>
        <w:t xml:space="preserve">  </w:t>
      </w:r>
      <w:r w:rsidRPr="00731B68">
        <w:rPr>
          <w:rFonts w:ascii="Arial" w:hAnsi="Arial" w:cs="Times New Roman"/>
          <w:color w:val="000000"/>
          <w:sz w:val="21"/>
          <w:szCs w:val="21"/>
        </w:rPr>
        <w:t>When the lizards were in the arena with one large clump of shade, their temperatures varied 12 percent more than when they were in the arena with four patches of shade, and 10 percent more than when they were in the arena with 16 patches of shade. Thus, more patches mean more careful thermoregulation.</w:t>
      </w:r>
    </w:p>
    <w:p w14:paraId="00B1F5A7" w14:textId="77777777" w:rsidR="00731B68" w:rsidRDefault="00731B68" w:rsidP="00187C90">
      <w:pPr>
        <w:shd w:val="clear" w:color="auto" w:fill="FFFFFF"/>
        <w:ind w:left="1440"/>
        <w:rPr>
          <w:rFonts w:ascii="Arial" w:hAnsi="Arial" w:cs="Times New Roman"/>
          <w:color w:val="000000"/>
          <w:sz w:val="21"/>
          <w:szCs w:val="21"/>
        </w:rPr>
      </w:pPr>
    </w:p>
    <w:p w14:paraId="4629B78C" w14:textId="77777777" w:rsidR="00731B68" w:rsidRPr="00731B68" w:rsidRDefault="00731B68" w:rsidP="00187C90">
      <w:pPr>
        <w:shd w:val="clear" w:color="auto" w:fill="FFFFFF"/>
        <w:ind w:left="1440" w:firstLine="720"/>
        <w:rPr>
          <w:rFonts w:ascii="Arial" w:hAnsi="Arial" w:cs="Times New Roman"/>
          <w:color w:val="000000"/>
          <w:sz w:val="21"/>
          <w:szCs w:val="21"/>
        </w:rPr>
      </w:pPr>
      <w:r w:rsidRPr="00731B68">
        <w:rPr>
          <w:rFonts w:ascii="Arial" w:hAnsi="Arial" w:cs="Times New Roman"/>
          <w:color w:val="000000"/>
          <w:sz w:val="21"/>
          <w:szCs w:val="21"/>
        </w:rPr>
        <w:t>The results corresponded to Sears' computer model. In the simulations, digital lizards experienced nine percent more variation in body temperature when shade was provided in one clump compared to either four patches or 16 patches.</w:t>
      </w:r>
      <w:r w:rsidR="00EF729E">
        <w:rPr>
          <w:rFonts w:ascii="Arial" w:hAnsi="Arial" w:cs="Times New Roman"/>
          <w:color w:val="000000"/>
          <w:sz w:val="21"/>
          <w:szCs w:val="21"/>
        </w:rPr>
        <w:t xml:space="preserve">  T</w:t>
      </w:r>
      <w:r w:rsidRPr="00731B68">
        <w:rPr>
          <w:rFonts w:ascii="Arial" w:hAnsi="Arial" w:cs="Times New Roman"/>
          <w:color w:val="000000"/>
          <w:sz w:val="21"/>
          <w:szCs w:val="21"/>
        </w:rPr>
        <w:t xml:space="preserve">he lizard's behavior </w:t>
      </w:r>
      <w:r w:rsidR="00EF729E">
        <w:rPr>
          <w:rFonts w:ascii="Arial" w:hAnsi="Arial" w:cs="Times New Roman"/>
          <w:color w:val="000000"/>
          <w:sz w:val="21"/>
          <w:szCs w:val="21"/>
        </w:rPr>
        <w:t>is like</w:t>
      </w:r>
      <w:r w:rsidRPr="00731B68">
        <w:rPr>
          <w:rFonts w:ascii="Arial" w:hAnsi="Arial" w:cs="Times New Roman"/>
          <w:color w:val="000000"/>
          <w:sz w:val="21"/>
          <w:szCs w:val="21"/>
        </w:rPr>
        <w:t xml:space="preserve"> running across a hot, sandy beach in bare feet to get from a parked car to the cool sands by the ocean.</w:t>
      </w:r>
    </w:p>
    <w:p w14:paraId="49735252" w14:textId="77777777" w:rsidR="00731B68" w:rsidRDefault="00731B68" w:rsidP="00187C90">
      <w:pPr>
        <w:shd w:val="clear" w:color="auto" w:fill="FFFFFF"/>
        <w:ind w:left="1440" w:firstLine="720"/>
        <w:rPr>
          <w:rFonts w:ascii="Arial" w:hAnsi="Arial" w:cs="Times New Roman"/>
          <w:color w:val="000000"/>
          <w:sz w:val="21"/>
          <w:szCs w:val="21"/>
        </w:rPr>
      </w:pPr>
    </w:p>
    <w:p w14:paraId="6829FEA2" w14:textId="77777777" w:rsidR="00731B68" w:rsidRPr="00EF729E" w:rsidRDefault="00EF729E" w:rsidP="00187C90">
      <w:pPr>
        <w:shd w:val="clear" w:color="auto" w:fill="FFFFFF"/>
        <w:ind w:left="1440" w:firstLine="720"/>
        <w:rPr>
          <w:rFonts w:ascii="Arial" w:hAnsi="Arial" w:cs="Times New Roman"/>
          <w:color w:val="000000"/>
          <w:sz w:val="21"/>
          <w:szCs w:val="21"/>
        </w:rPr>
      </w:pPr>
      <w:r w:rsidRPr="00BE1225">
        <w:rPr>
          <w:rFonts w:ascii="Arial" w:eastAsia="Times New Roman" w:hAnsi="Arial" w:cs="Times New Roman"/>
          <w:color w:val="000000"/>
          <w:sz w:val="21"/>
          <w:szCs w:val="21"/>
          <w:shd w:val="clear" w:color="auto" w:fill="FFFFFF"/>
        </w:rPr>
        <w:t xml:space="preserve">Raymond Huey, a professor emeritus of biology at the University of </w:t>
      </w:r>
      <w:bookmarkStart w:id="0" w:name="_GoBack"/>
      <w:r w:rsidRPr="00BE1225">
        <w:rPr>
          <w:rFonts w:ascii="Arial" w:eastAsia="Times New Roman" w:hAnsi="Arial" w:cs="Times New Roman"/>
          <w:color w:val="000000"/>
          <w:sz w:val="21"/>
          <w:szCs w:val="21"/>
          <w:shd w:val="clear" w:color="auto" w:fill="FFFFFF"/>
        </w:rPr>
        <w:t>Washington said,</w:t>
      </w:r>
      <w:r>
        <w:rPr>
          <w:rFonts w:ascii="Arial" w:eastAsia="Times New Roman" w:hAnsi="Arial" w:cs="Times New Roman"/>
          <w:color w:val="000000"/>
          <w:shd w:val="clear" w:color="auto" w:fill="FFFFFF"/>
        </w:rPr>
        <w:t xml:space="preserve"> </w:t>
      </w:r>
      <w:r>
        <w:rPr>
          <w:rFonts w:ascii="Arial" w:hAnsi="Arial" w:cs="Times New Roman"/>
          <w:color w:val="000000"/>
          <w:sz w:val="21"/>
          <w:szCs w:val="21"/>
        </w:rPr>
        <w:t>“</w:t>
      </w:r>
      <w:r w:rsidRPr="00731B68">
        <w:rPr>
          <w:rFonts w:ascii="Arial" w:hAnsi="Arial" w:cs="Times New Roman"/>
          <w:color w:val="000000"/>
          <w:sz w:val="21"/>
          <w:szCs w:val="21"/>
        </w:rPr>
        <w:t xml:space="preserve">It isn't just the relative proportion of warm and cool areas that </w:t>
      </w:r>
      <w:bookmarkEnd w:id="0"/>
      <w:r w:rsidRPr="00731B68">
        <w:rPr>
          <w:rFonts w:ascii="Arial" w:hAnsi="Arial" w:cs="Times New Roman"/>
          <w:color w:val="000000"/>
          <w:sz w:val="21"/>
          <w:szCs w:val="21"/>
        </w:rPr>
        <w:t>affects how well a lizard</w:t>
      </w:r>
      <w:r>
        <w:rPr>
          <w:rFonts w:ascii="Arial" w:hAnsi="Arial" w:cs="Times New Roman"/>
          <w:color w:val="000000"/>
          <w:sz w:val="21"/>
          <w:szCs w:val="21"/>
        </w:rPr>
        <w:t xml:space="preserve"> can regulate its temperatures </w:t>
      </w:r>
      <w:r w:rsidRPr="00731B68">
        <w:rPr>
          <w:rFonts w:ascii="Arial" w:hAnsi="Arial" w:cs="Times New Roman"/>
          <w:color w:val="000000"/>
          <w:sz w:val="21"/>
          <w:szCs w:val="21"/>
        </w:rPr>
        <w:t>but also how they are distributed in space.</w:t>
      </w:r>
      <w:r>
        <w:rPr>
          <w:rFonts w:ascii="Arial" w:hAnsi="Arial" w:cs="Times New Roman"/>
          <w:color w:val="000000"/>
          <w:sz w:val="21"/>
          <w:szCs w:val="21"/>
        </w:rPr>
        <w:t xml:space="preserve">”   </w:t>
      </w:r>
      <w:r w:rsidRPr="00731B68">
        <w:rPr>
          <w:rFonts w:ascii="Arial" w:hAnsi="Arial" w:cs="Times New Roman"/>
          <w:color w:val="000000"/>
          <w:sz w:val="21"/>
          <w:szCs w:val="21"/>
        </w:rPr>
        <w:t>The spiny lizards in the study regulated their temperatures much more efficiently when they had many small patches of shade, which they could easily reach to cool off, instead one large clump of shade in a wide-open space.</w:t>
      </w:r>
      <w:r w:rsidRPr="00731B68">
        <w:rPr>
          <w:rFonts w:ascii="Arial" w:eastAsia="Times New Roman" w:hAnsi="Arial" w:cs="Times New Roman"/>
          <w:color w:val="000000"/>
          <w:sz w:val="21"/>
          <w:szCs w:val="21"/>
        </w:rPr>
        <w:br/>
      </w:r>
    </w:p>
    <w:p w14:paraId="2E1A8DCE" w14:textId="77777777" w:rsidR="00731B68" w:rsidRDefault="00731B68"/>
    <w:p w14:paraId="4BBEE277" w14:textId="77777777" w:rsidR="00E71029" w:rsidRDefault="00E71029"/>
    <w:p w14:paraId="7502C5C5" w14:textId="77777777" w:rsidR="00E71029" w:rsidRDefault="00E71029"/>
    <w:p w14:paraId="066A0EE8" w14:textId="77777777" w:rsidR="00E71029" w:rsidRDefault="00E71029"/>
    <w:p w14:paraId="2DCA82F8" w14:textId="77777777" w:rsidR="00E71029" w:rsidRPr="00037BEF" w:rsidRDefault="00E71029" w:rsidP="00E71029">
      <w:pPr>
        <w:rPr>
          <w:rFonts w:ascii="Times New Roman" w:hAnsi="Times New Roman"/>
          <w:b/>
          <w:u w:val="single"/>
        </w:rPr>
      </w:pPr>
      <w:r>
        <w:rPr>
          <w:rFonts w:ascii="Times New Roman" w:hAnsi="Times New Roman"/>
          <w:b/>
          <w:u w:val="single"/>
        </w:rPr>
        <w:lastRenderedPageBreak/>
        <w:t>Unit</w:t>
      </w:r>
      <w:r w:rsidRPr="0017446B">
        <w:rPr>
          <w:rFonts w:ascii="Times New Roman" w:hAnsi="Times New Roman"/>
          <w:b/>
          <w:u w:val="single"/>
        </w:rPr>
        <w:t xml:space="preserve"> News Article</w:t>
      </w:r>
    </w:p>
    <w:p w14:paraId="4D0F2FC5" w14:textId="77777777" w:rsidR="00E71029" w:rsidRPr="0017446B" w:rsidRDefault="00E71029" w:rsidP="00E71029">
      <w:pPr>
        <w:rPr>
          <w:rFonts w:ascii="Times New Roman" w:hAnsi="Times New Roman"/>
        </w:rPr>
      </w:pPr>
      <w:r w:rsidRPr="0017446B">
        <w:rPr>
          <w:rFonts w:ascii="Times New Roman" w:hAnsi="Times New Roman"/>
        </w:rPr>
        <w:t xml:space="preserve">Find a recent article in the newspaper or on the internet (no older than two years) that relates to the current unit.  The article must be of a reading level comprehensible by the general public (i.e.-use general publications like: Discover, </w:t>
      </w:r>
      <w:r>
        <w:rPr>
          <w:rFonts w:ascii="Times New Roman" w:hAnsi="Times New Roman"/>
        </w:rPr>
        <w:t xml:space="preserve">New Scientist, </w:t>
      </w:r>
      <w:r w:rsidRPr="0017446B">
        <w:rPr>
          <w:rFonts w:ascii="Times New Roman" w:hAnsi="Times New Roman"/>
        </w:rPr>
        <w:t>Scientific American, Wall Street Journal, New York Times, National Geographic, Press Democrat, etc. NOT highly technical)</w:t>
      </w:r>
      <w:r>
        <w:rPr>
          <w:rFonts w:ascii="Times New Roman" w:hAnsi="Times New Roman"/>
        </w:rPr>
        <w:t xml:space="preserve">.  Be sure it is a NEWS source and not a TEXTBOOK type of source. </w:t>
      </w:r>
    </w:p>
    <w:p w14:paraId="5AA883F0" w14:textId="77777777" w:rsidR="00E71029" w:rsidRDefault="00E71029" w:rsidP="00E71029">
      <w:pPr>
        <w:rPr>
          <w:rFonts w:ascii="Times New Roman" w:hAnsi="Times New Roman"/>
        </w:rPr>
      </w:pPr>
    </w:p>
    <w:p w14:paraId="0DDA7332" w14:textId="77777777" w:rsidR="00E71029" w:rsidRPr="0017446B" w:rsidRDefault="00E71029" w:rsidP="00E71029">
      <w:pPr>
        <w:rPr>
          <w:rFonts w:ascii="Times New Roman" w:hAnsi="Times New Roman"/>
        </w:rPr>
      </w:pPr>
      <w:r w:rsidRPr="00923B97">
        <w:rPr>
          <w:rFonts w:ascii="Times New Roman" w:hAnsi="Times New Roman"/>
          <w:b/>
        </w:rPr>
        <w:t>Format</w:t>
      </w:r>
      <w:r>
        <w:rPr>
          <w:rFonts w:ascii="Times New Roman" w:hAnsi="Times New Roman"/>
        </w:rPr>
        <w:t xml:space="preserve">-Double spaced typed, 1inch margins, </w:t>
      </w:r>
      <w:proofErr w:type="gramStart"/>
      <w:r>
        <w:rPr>
          <w:rFonts w:ascii="Times New Roman" w:hAnsi="Times New Roman"/>
        </w:rPr>
        <w:t>12 point</w:t>
      </w:r>
      <w:proofErr w:type="gramEnd"/>
      <w:r>
        <w:rPr>
          <w:rFonts w:ascii="Times New Roman" w:hAnsi="Times New Roman"/>
        </w:rPr>
        <w:t xml:space="preserve"> font, </w:t>
      </w:r>
      <w:proofErr w:type="spellStart"/>
      <w:r>
        <w:rPr>
          <w:rFonts w:ascii="Times New Roman" w:hAnsi="Times New Roman"/>
        </w:rPr>
        <w:t>etc</w:t>
      </w:r>
      <w:proofErr w:type="spellEnd"/>
      <w:r>
        <w:rPr>
          <w:rFonts w:ascii="Times New Roman" w:hAnsi="Times New Roman"/>
        </w:rPr>
        <w:t xml:space="preserve"> (MLA format).  Attach the article to the </w:t>
      </w:r>
      <w:r w:rsidRPr="00C6736F">
        <w:rPr>
          <w:rFonts w:ascii="Times New Roman" w:hAnsi="Times New Roman"/>
          <w:u w:val="single"/>
        </w:rPr>
        <w:t>back</w:t>
      </w:r>
      <w:r>
        <w:rPr>
          <w:rFonts w:ascii="Times New Roman" w:hAnsi="Times New Roman"/>
        </w:rPr>
        <w:t xml:space="preserve"> of your work.  You may choose to do this as an oral presentation on the day it is due in lieu of a written format.  </w:t>
      </w:r>
    </w:p>
    <w:p w14:paraId="1081F2F3" w14:textId="77777777" w:rsidR="00E71029" w:rsidRPr="0017446B" w:rsidRDefault="00E71029" w:rsidP="00E71029">
      <w:pPr>
        <w:ind w:left="360"/>
        <w:rPr>
          <w:rFonts w:ascii="Times New Roman" w:hAnsi="Times New Roman"/>
        </w:rPr>
      </w:pPr>
    </w:p>
    <w:p w14:paraId="64520714" w14:textId="7D9BE83C" w:rsidR="00E71029" w:rsidRDefault="00E71029" w:rsidP="00E71029">
      <w:pPr>
        <w:numPr>
          <w:ilvl w:val="0"/>
          <w:numId w:val="1"/>
        </w:numPr>
        <w:rPr>
          <w:rFonts w:ascii="Times New Roman" w:hAnsi="Times New Roman"/>
        </w:rPr>
      </w:pPr>
      <w:r>
        <w:rPr>
          <w:rFonts w:ascii="Times New Roman" w:hAnsi="Times New Roman"/>
          <w:b/>
        </w:rPr>
        <w:t>Annotate the</w:t>
      </w:r>
      <w:r w:rsidRPr="009027B4">
        <w:rPr>
          <w:rFonts w:ascii="Times New Roman" w:hAnsi="Times New Roman"/>
          <w:b/>
        </w:rPr>
        <w:t xml:space="preserve"> article</w:t>
      </w:r>
      <w:r>
        <w:rPr>
          <w:rFonts w:ascii="Times New Roman" w:hAnsi="Times New Roman"/>
        </w:rPr>
        <w:t xml:space="preserve">.  </w:t>
      </w:r>
    </w:p>
    <w:p w14:paraId="39E669F3" w14:textId="77777777" w:rsidR="00E71029" w:rsidRDefault="00E71029" w:rsidP="00E71029">
      <w:pPr>
        <w:numPr>
          <w:ilvl w:val="0"/>
          <w:numId w:val="2"/>
        </w:numPr>
        <w:rPr>
          <w:rFonts w:ascii="Times New Roman" w:hAnsi="Times New Roman"/>
        </w:rPr>
      </w:pPr>
      <w:r>
        <w:rPr>
          <w:rFonts w:ascii="Times New Roman" w:hAnsi="Times New Roman"/>
        </w:rPr>
        <w:t>Circle unknown vocabulary and paraphrase or define in the margin</w:t>
      </w:r>
    </w:p>
    <w:p w14:paraId="577B6764" w14:textId="77777777" w:rsidR="00E71029" w:rsidRDefault="00E71029" w:rsidP="00E71029">
      <w:pPr>
        <w:numPr>
          <w:ilvl w:val="0"/>
          <w:numId w:val="2"/>
        </w:numPr>
        <w:rPr>
          <w:rFonts w:ascii="Times New Roman" w:hAnsi="Times New Roman"/>
        </w:rPr>
      </w:pPr>
      <w:r>
        <w:rPr>
          <w:rFonts w:ascii="Times New Roman" w:hAnsi="Times New Roman"/>
        </w:rPr>
        <w:t>Underline proper nouns (names/sources)</w:t>
      </w:r>
    </w:p>
    <w:p w14:paraId="5C6003F0" w14:textId="77777777" w:rsidR="000208BE" w:rsidRDefault="00E71029" w:rsidP="00E71029">
      <w:pPr>
        <w:numPr>
          <w:ilvl w:val="0"/>
          <w:numId w:val="2"/>
        </w:numPr>
        <w:rPr>
          <w:rFonts w:ascii="Times New Roman" w:hAnsi="Times New Roman"/>
        </w:rPr>
      </w:pPr>
      <w:r>
        <w:rPr>
          <w:rFonts w:ascii="Times New Roman" w:hAnsi="Times New Roman"/>
        </w:rPr>
        <w:t xml:space="preserve">Highlight the key concepts </w:t>
      </w:r>
    </w:p>
    <w:p w14:paraId="343A588C" w14:textId="6A73CF3B" w:rsidR="00E71029" w:rsidRDefault="000208BE" w:rsidP="00E71029">
      <w:pPr>
        <w:numPr>
          <w:ilvl w:val="0"/>
          <w:numId w:val="2"/>
        </w:numPr>
        <w:rPr>
          <w:rFonts w:ascii="Times New Roman" w:hAnsi="Times New Roman"/>
        </w:rPr>
      </w:pPr>
      <w:r>
        <w:rPr>
          <w:rFonts w:ascii="Times New Roman" w:hAnsi="Times New Roman"/>
        </w:rPr>
        <w:t xml:space="preserve">Paraphrase </w:t>
      </w:r>
      <w:r w:rsidR="00E71029">
        <w:rPr>
          <w:rFonts w:ascii="Times New Roman" w:hAnsi="Times New Roman"/>
        </w:rPr>
        <w:t xml:space="preserve">comment in the margin a summary and/or how you infer the article relates to content studied in the unit. </w:t>
      </w:r>
    </w:p>
    <w:p w14:paraId="3D63B7F2" w14:textId="77777777" w:rsidR="00E71029" w:rsidRPr="0017446B" w:rsidRDefault="00E71029" w:rsidP="00E71029">
      <w:pPr>
        <w:ind w:left="720"/>
        <w:rPr>
          <w:rFonts w:ascii="Times New Roman" w:hAnsi="Times New Roman"/>
        </w:rPr>
      </w:pPr>
    </w:p>
    <w:p w14:paraId="1DACD8B5" w14:textId="3770A882" w:rsidR="00E71029" w:rsidRDefault="00E71029" w:rsidP="00C20A47">
      <w:pPr>
        <w:numPr>
          <w:ilvl w:val="0"/>
          <w:numId w:val="1"/>
        </w:numPr>
        <w:rPr>
          <w:rFonts w:ascii="Times New Roman" w:hAnsi="Times New Roman"/>
        </w:rPr>
      </w:pPr>
      <w:r w:rsidRPr="0037776E">
        <w:rPr>
          <w:rFonts w:ascii="Times New Roman" w:hAnsi="Times New Roman"/>
          <w:b/>
        </w:rPr>
        <w:t>Summarize</w:t>
      </w:r>
      <w:r w:rsidRPr="0037776E">
        <w:rPr>
          <w:rFonts w:ascii="Times New Roman" w:hAnsi="Times New Roman"/>
        </w:rPr>
        <w:t xml:space="preserve">: Write a one-paragraph </w:t>
      </w:r>
      <w:r w:rsidRPr="0037776E">
        <w:rPr>
          <w:rFonts w:ascii="Times New Roman" w:hAnsi="Times New Roman"/>
          <w:b/>
        </w:rPr>
        <w:t>summary</w:t>
      </w:r>
      <w:r w:rsidRPr="0037776E">
        <w:rPr>
          <w:rFonts w:ascii="Times New Roman" w:hAnsi="Times New Roman"/>
        </w:rPr>
        <w:t xml:space="preserve"> of the factual information in the article.  (Who, what, when, where, how.) Make a claim/statement regarding main point of the article and support with concrete details from the article.  Minimum of a half page, 6-8 complex sentences (if you can’t write that much you need to pick another article).  Be sure to include concrete details from the article to support your summary.  </w:t>
      </w:r>
    </w:p>
    <w:p w14:paraId="77FD4EFA" w14:textId="77777777" w:rsidR="0037776E" w:rsidRPr="0037776E" w:rsidRDefault="0037776E" w:rsidP="0037776E">
      <w:pPr>
        <w:ind w:left="720"/>
        <w:rPr>
          <w:rFonts w:ascii="Times New Roman" w:hAnsi="Times New Roman"/>
        </w:rPr>
      </w:pPr>
    </w:p>
    <w:p w14:paraId="7201689F" w14:textId="26C5424E" w:rsidR="00E71029" w:rsidRDefault="00E71029" w:rsidP="00D247AD">
      <w:pPr>
        <w:numPr>
          <w:ilvl w:val="0"/>
          <w:numId w:val="1"/>
        </w:numPr>
        <w:rPr>
          <w:rFonts w:ascii="Times New Roman" w:hAnsi="Times New Roman"/>
        </w:rPr>
      </w:pPr>
      <w:r w:rsidRPr="0037776E">
        <w:rPr>
          <w:rFonts w:ascii="Times New Roman" w:hAnsi="Times New Roman"/>
          <w:b/>
        </w:rPr>
        <w:t>Analyze Unit Connections:</w:t>
      </w:r>
      <w:r w:rsidRPr="0037776E">
        <w:rPr>
          <w:rFonts w:ascii="Times New Roman" w:hAnsi="Times New Roman"/>
        </w:rPr>
        <w:t xml:space="preserve"> Write a one-paragraph </w:t>
      </w:r>
      <w:r w:rsidRPr="0037776E">
        <w:rPr>
          <w:rFonts w:ascii="Times New Roman" w:hAnsi="Times New Roman"/>
          <w:b/>
        </w:rPr>
        <w:t>analysis/application</w:t>
      </w:r>
      <w:r w:rsidRPr="0037776E">
        <w:rPr>
          <w:rFonts w:ascii="Times New Roman" w:hAnsi="Times New Roman"/>
        </w:rPr>
        <w:t xml:space="preserve">.  Make inferences regarding the information in the article and use concepts from the unit as evidence. </w:t>
      </w:r>
      <w:r w:rsidRPr="0037776E">
        <w:rPr>
          <w:rFonts w:ascii="Times New Roman" w:hAnsi="Times New Roman"/>
          <w:u w:val="single"/>
        </w:rPr>
        <w:t xml:space="preserve"> </w:t>
      </w:r>
      <w:r w:rsidRPr="0037776E">
        <w:rPr>
          <w:rFonts w:ascii="Times New Roman" w:hAnsi="Times New Roman"/>
        </w:rPr>
        <w:t xml:space="preserve">How is the information in the article an example of the concepts we are learning in class?  Evaluate (judge) the importance and conclusiveness of the results.  Minimum of a half page; 6-8 complex sentences. </w:t>
      </w:r>
    </w:p>
    <w:p w14:paraId="664E5873" w14:textId="77777777" w:rsidR="0037776E" w:rsidRDefault="0037776E" w:rsidP="0037776E">
      <w:pPr>
        <w:pStyle w:val="ListParagraph"/>
        <w:rPr>
          <w:rFonts w:ascii="Times New Roman" w:hAnsi="Times New Roman"/>
        </w:rPr>
      </w:pPr>
    </w:p>
    <w:p w14:paraId="788D7855" w14:textId="77777777" w:rsidR="0037776E" w:rsidRPr="0037776E" w:rsidRDefault="0037776E" w:rsidP="0037776E">
      <w:pPr>
        <w:ind w:left="720"/>
        <w:rPr>
          <w:rFonts w:ascii="Times New Roman" w:hAnsi="Times New Roman"/>
        </w:rPr>
      </w:pPr>
    </w:p>
    <w:p w14:paraId="3B1785A3" w14:textId="79E91372" w:rsidR="00E71029" w:rsidRDefault="00E71029" w:rsidP="00E71029">
      <w:pPr>
        <w:numPr>
          <w:ilvl w:val="0"/>
          <w:numId w:val="1"/>
        </w:numPr>
        <w:rPr>
          <w:rFonts w:ascii="Times New Roman" w:hAnsi="Times New Roman"/>
        </w:rPr>
      </w:pPr>
      <w:r w:rsidRPr="0017446B">
        <w:rPr>
          <w:rFonts w:ascii="Times New Roman" w:hAnsi="Times New Roman"/>
        </w:rPr>
        <w:t xml:space="preserve">MLA </w:t>
      </w:r>
      <w:r w:rsidRPr="008314DD">
        <w:rPr>
          <w:rFonts w:ascii="Times New Roman" w:hAnsi="Times New Roman"/>
          <w:b/>
        </w:rPr>
        <w:t>Citation</w:t>
      </w:r>
      <w:r w:rsidRPr="0017446B">
        <w:rPr>
          <w:rFonts w:ascii="Times New Roman" w:hAnsi="Times New Roman"/>
        </w:rPr>
        <w:t xml:space="preserve">: Record the </w:t>
      </w:r>
      <w:r>
        <w:rPr>
          <w:rFonts w:ascii="Times New Roman" w:hAnsi="Times New Roman"/>
        </w:rPr>
        <w:t>author, title of the article,</w:t>
      </w:r>
      <w:r w:rsidRPr="0017446B">
        <w:rPr>
          <w:rFonts w:ascii="Times New Roman" w:hAnsi="Times New Roman"/>
        </w:rPr>
        <w:t xml:space="preserve"> source it came from (title of newspaper, magazine or web source- like CNN.com; not the URL address)</w:t>
      </w:r>
      <w:r>
        <w:rPr>
          <w:rFonts w:ascii="Times New Roman" w:hAnsi="Times New Roman"/>
        </w:rPr>
        <w:t xml:space="preserve"> and dates (pub/access)</w:t>
      </w:r>
      <w:r w:rsidRPr="0017446B">
        <w:rPr>
          <w:rFonts w:ascii="Times New Roman" w:hAnsi="Times New Roman"/>
        </w:rPr>
        <w:t xml:space="preserve">.  Use the correct MLA reference format used for research papers-see links page for help with citations.  </w:t>
      </w:r>
      <w:r>
        <w:rPr>
          <w:rFonts w:ascii="Times New Roman" w:hAnsi="Times New Roman"/>
        </w:rPr>
        <w:t>Place the citation at the bottom of your analysis paragraph (citations on the article will NOT be given credit).  Single spaced, reverse indented!  See the Purdue OWL website or Bib me websites for help.</w:t>
      </w:r>
    </w:p>
    <w:p w14:paraId="106E8B05" w14:textId="77777777" w:rsidR="00E71029" w:rsidRDefault="00E71029"/>
    <w:sectPr w:rsidR="00E71029" w:rsidSect="00706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B7CBD"/>
    <w:multiLevelType w:val="hybridMultilevel"/>
    <w:tmpl w:val="30E63A2E"/>
    <w:lvl w:ilvl="0" w:tplc="6964923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CD01EE"/>
    <w:multiLevelType w:val="hybridMultilevel"/>
    <w:tmpl w:val="7AE63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B68"/>
    <w:rsid w:val="000208BE"/>
    <w:rsid w:val="00187C90"/>
    <w:rsid w:val="0037776E"/>
    <w:rsid w:val="005C1D33"/>
    <w:rsid w:val="00706CA6"/>
    <w:rsid w:val="00731B68"/>
    <w:rsid w:val="0078797B"/>
    <w:rsid w:val="008C6618"/>
    <w:rsid w:val="00BE1225"/>
    <w:rsid w:val="00C70AC2"/>
    <w:rsid w:val="00CE2FF5"/>
    <w:rsid w:val="00E71029"/>
    <w:rsid w:val="00EF729E"/>
    <w:rsid w:val="00F73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824CE4"/>
  <w14:defaultImageDpi w14:val="300"/>
  <w15:docId w15:val="{869799E0-863A-B54D-84AC-F7AE7248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C1D33"/>
    <w:pPr>
      <w:spacing w:before="100" w:beforeAutospacing="1" w:after="100" w:afterAutospacing="1"/>
      <w:outlineLvl w:val="0"/>
    </w:pPr>
    <w:rPr>
      <w:rFonts w:ascii="Times" w:hAnsi="Times"/>
      <w:b/>
      <w:bCs/>
      <w:kern w:val="36"/>
      <w:sz w:val="48"/>
      <w:szCs w:val="48"/>
    </w:rPr>
  </w:style>
  <w:style w:type="paragraph" w:styleId="Heading5">
    <w:name w:val="heading 5"/>
    <w:basedOn w:val="Normal"/>
    <w:link w:val="Heading5Char"/>
    <w:uiPriority w:val="9"/>
    <w:qFormat/>
    <w:rsid w:val="005C1D33"/>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1B6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31B68"/>
  </w:style>
  <w:style w:type="character" w:styleId="Hyperlink">
    <w:name w:val="Hyperlink"/>
    <w:basedOn w:val="DefaultParagraphFont"/>
    <w:uiPriority w:val="99"/>
    <w:semiHidden/>
    <w:unhideWhenUsed/>
    <w:rsid w:val="00731B68"/>
    <w:rPr>
      <w:color w:val="0000FF"/>
      <w:u w:val="single"/>
    </w:rPr>
  </w:style>
  <w:style w:type="character" w:customStyle="1" w:styleId="Heading1Char">
    <w:name w:val="Heading 1 Char"/>
    <w:basedOn w:val="DefaultParagraphFont"/>
    <w:link w:val="Heading1"/>
    <w:uiPriority w:val="9"/>
    <w:rsid w:val="005C1D33"/>
    <w:rPr>
      <w:rFonts w:ascii="Times" w:hAnsi="Times"/>
      <w:b/>
      <w:bCs/>
      <w:kern w:val="36"/>
      <w:sz w:val="48"/>
      <w:szCs w:val="48"/>
    </w:rPr>
  </w:style>
  <w:style w:type="character" w:customStyle="1" w:styleId="Heading5Char">
    <w:name w:val="Heading 5 Char"/>
    <w:basedOn w:val="DefaultParagraphFont"/>
    <w:link w:val="Heading5"/>
    <w:uiPriority w:val="9"/>
    <w:rsid w:val="005C1D33"/>
    <w:rPr>
      <w:rFonts w:ascii="Times" w:hAnsi="Times"/>
      <w:b/>
      <w:bCs/>
      <w:sz w:val="20"/>
      <w:szCs w:val="20"/>
    </w:rPr>
  </w:style>
  <w:style w:type="character" w:styleId="FollowedHyperlink">
    <w:name w:val="FollowedHyperlink"/>
    <w:basedOn w:val="DefaultParagraphFont"/>
    <w:uiPriority w:val="99"/>
    <w:semiHidden/>
    <w:unhideWhenUsed/>
    <w:rsid w:val="0078797B"/>
    <w:rPr>
      <w:color w:val="800080" w:themeColor="followedHyperlink"/>
      <w:u w:val="single"/>
    </w:rPr>
  </w:style>
  <w:style w:type="paragraph" w:styleId="ListParagraph">
    <w:name w:val="List Paragraph"/>
    <w:basedOn w:val="Normal"/>
    <w:uiPriority w:val="34"/>
    <w:qFormat/>
    <w:rsid w:val="00377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8067">
      <w:bodyDiv w:val="1"/>
      <w:marLeft w:val="0"/>
      <w:marRight w:val="0"/>
      <w:marTop w:val="0"/>
      <w:marBottom w:val="0"/>
      <w:divBdr>
        <w:top w:val="none" w:sz="0" w:space="0" w:color="auto"/>
        <w:left w:val="none" w:sz="0" w:space="0" w:color="auto"/>
        <w:bottom w:val="none" w:sz="0" w:space="0" w:color="auto"/>
        <w:right w:val="none" w:sz="0" w:space="0" w:color="auto"/>
      </w:divBdr>
    </w:div>
    <w:div w:id="587814471">
      <w:bodyDiv w:val="1"/>
      <w:marLeft w:val="0"/>
      <w:marRight w:val="0"/>
      <w:marTop w:val="0"/>
      <w:marBottom w:val="0"/>
      <w:divBdr>
        <w:top w:val="none" w:sz="0" w:space="0" w:color="auto"/>
        <w:left w:val="none" w:sz="0" w:space="0" w:color="auto"/>
        <w:bottom w:val="none" w:sz="0" w:space="0" w:color="auto"/>
        <w:right w:val="none" w:sz="0" w:space="0" w:color="auto"/>
      </w:divBdr>
    </w:div>
    <w:div w:id="622808148">
      <w:bodyDiv w:val="1"/>
      <w:marLeft w:val="0"/>
      <w:marRight w:val="0"/>
      <w:marTop w:val="0"/>
      <w:marBottom w:val="0"/>
      <w:divBdr>
        <w:top w:val="none" w:sz="0" w:space="0" w:color="auto"/>
        <w:left w:val="none" w:sz="0" w:space="0" w:color="auto"/>
        <w:bottom w:val="none" w:sz="0" w:space="0" w:color="auto"/>
        <w:right w:val="none" w:sz="0" w:space="0" w:color="auto"/>
      </w:divBdr>
    </w:div>
    <w:div w:id="709455231">
      <w:bodyDiv w:val="1"/>
      <w:marLeft w:val="0"/>
      <w:marRight w:val="0"/>
      <w:marTop w:val="0"/>
      <w:marBottom w:val="0"/>
      <w:divBdr>
        <w:top w:val="none" w:sz="0" w:space="0" w:color="auto"/>
        <w:left w:val="none" w:sz="0" w:space="0" w:color="auto"/>
        <w:bottom w:val="none" w:sz="0" w:space="0" w:color="auto"/>
        <w:right w:val="none" w:sz="0" w:space="0" w:color="auto"/>
      </w:divBdr>
    </w:div>
    <w:div w:id="1451129209">
      <w:bodyDiv w:val="1"/>
      <w:marLeft w:val="0"/>
      <w:marRight w:val="0"/>
      <w:marTop w:val="0"/>
      <w:marBottom w:val="0"/>
      <w:divBdr>
        <w:top w:val="none" w:sz="0" w:space="0" w:color="auto"/>
        <w:left w:val="none" w:sz="0" w:space="0" w:color="auto"/>
        <w:bottom w:val="none" w:sz="0" w:space="0" w:color="auto"/>
        <w:right w:val="none" w:sz="0" w:space="0" w:color="auto"/>
      </w:divBdr>
    </w:div>
    <w:div w:id="1851526473">
      <w:bodyDiv w:val="1"/>
      <w:marLeft w:val="0"/>
      <w:marRight w:val="0"/>
      <w:marTop w:val="0"/>
      <w:marBottom w:val="0"/>
      <w:divBdr>
        <w:top w:val="none" w:sz="0" w:space="0" w:color="auto"/>
        <w:left w:val="none" w:sz="0" w:space="0" w:color="auto"/>
        <w:bottom w:val="none" w:sz="0" w:space="0" w:color="auto"/>
        <w:right w:val="none" w:sz="0" w:space="0" w:color="auto"/>
      </w:divBdr>
    </w:div>
    <w:div w:id="192460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ys.org/tags/lizards/" TargetMode="External"/><Relationship Id="rId5" Type="http://schemas.openxmlformats.org/officeDocument/2006/relationships/hyperlink" Target="http://phys.org/news/2016-09-lizard-global-animal-extinc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Hadley-Hill</dc:creator>
  <cp:keywords/>
  <dc:description/>
  <cp:lastModifiedBy>Microsoft Office User</cp:lastModifiedBy>
  <cp:revision>5</cp:revision>
  <cp:lastPrinted>2018-09-18T17:55:00Z</cp:lastPrinted>
  <dcterms:created xsi:type="dcterms:W3CDTF">2016-09-14T04:38:00Z</dcterms:created>
  <dcterms:modified xsi:type="dcterms:W3CDTF">2018-09-18T17:58:00Z</dcterms:modified>
</cp:coreProperties>
</file>